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2C5CDA">
              <w:t>02.02.2022</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2C5CDA">
            <w:pPr>
              <w:tabs>
                <w:tab w:val="left" w:pos="3123"/>
                <w:tab w:val="left" w:pos="3270"/>
              </w:tabs>
              <w:jc w:val="right"/>
            </w:pPr>
            <w:r w:rsidRPr="00360CF1">
              <w:t xml:space="preserve">№ </w:t>
            </w:r>
            <w:r w:rsidR="002C5CDA">
              <w:t>120</w:t>
            </w:r>
            <w:r w:rsidRPr="00360CF1">
              <w:t xml:space="preserve">          </w:t>
            </w:r>
          </w:p>
        </w:tc>
      </w:tr>
    </w:tbl>
    <w:p w:rsidR="00A27B69" w:rsidRPr="009025D9" w:rsidRDefault="00A27B69" w:rsidP="00A27B69">
      <w:pPr>
        <w:ind w:right="5103"/>
      </w:pPr>
    </w:p>
    <w:p w:rsidR="002953D5" w:rsidRPr="009025D9" w:rsidRDefault="002953D5" w:rsidP="00F55E73">
      <w:pPr>
        <w:adjustRightInd w:val="0"/>
        <w:jc w:val="both"/>
        <w:outlineLvl w:val="0"/>
      </w:pPr>
    </w:p>
    <w:p w:rsidR="009025D9" w:rsidRPr="009025D9" w:rsidRDefault="009025D9" w:rsidP="009025D9">
      <w:pPr>
        <w:tabs>
          <w:tab w:val="left" w:pos="4678"/>
        </w:tabs>
        <w:ind w:right="5103"/>
        <w:jc w:val="both"/>
      </w:pPr>
      <w:r w:rsidRPr="009025D9">
        <w:t>О внесении изменений в приложение к постановлению администрации района от 30.11.2021 № 2106 «Об утверждении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9025D9" w:rsidRDefault="009025D9" w:rsidP="009025D9">
      <w:pPr>
        <w:ind w:firstLine="567"/>
      </w:pPr>
    </w:p>
    <w:p w:rsidR="009025D9" w:rsidRPr="009025D9" w:rsidRDefault="009025D9" w:rsidP="009025D9">
      <w:pPr>
        <w:ind w:firstLine="567"/>
      </w:pPr>
    </w:p>
    <w:p w:rsidR="009025D9" w:rsidRPr="009025D9" w:rsidRDefault="009025D9" w:rsidP="009025D9">
      <w:pPr>
        <w:autoSpaceDE w:val="0"/>
        <w:autoSpaceDN w:val="0"/>
        <w:ind w:firstLine="709"/>
        <w:jc w:val="both"/>
        <w:rPr>
          <w:rFonts w:eastAsia="Calibri"/>
          <w:lang w:eastAsia="en-US"/>
        </w:rPr>
      </w:pPr>
      <w:r w:rsidRPr="009025D9">
        <w:rPr>
          <w:rFonts w:eastAsia="Calibri"/>
        </w:rPr>
        <w:t xml:space="preserve">В соответствии со статьей 179 Бюджетного кодекса Российской Федерации, руководствуясь постановлением администрации района </w:t>
      </w:r>
      <w:r w:rsidR="00EF03DF">
        <w:rPr>
          <w:rFonts w:eastAsia="Calibri"/>
        </w:rPr>
        <w:t xml:space="preserve">                                </w:t>
      </w:r>
      <w:r w:rsidRPr="009025D9">
        <w:rPr>
          <w:rFonts w:eastAsia="Calibri"/>
        </w:rPr>
        <w:t>от 17.09.2021 № 1663 «О порядке разработки и реализации муниципальных программ Нижневартовского района»</w:t>
      </w:r>
      <w:r w:rsidRPr="009025D9">
        <w:rPr>
          <w:rFonts w:eastAsia="Calibri"/>
          <w:lang w:eastAsia="en-US"/>
        </w:rPr>
        <w:t xml:space="preserve">: </w:t>
      </w:r>
    </w:p>
    <w:p w:rsidR="009025D9" w:rsidRPr="009025D9" w:rsidRDefault="009025D9" w:rsidP="009025D9">
      <w:pPr>
        <w:shd w:val="clear" w:color="auto" w:fill="FFFFFF"/>
        <w:tabs>
          <w:tab w:val="left" w:pos="720"/>
        </w:tabs>
        <w:ind w:firstLine="709"/>
        <w:jc w:val="both"/>
      </w:pPr>
    </w:p>
    <w:p w:rsidR="009025D9" w:rsidRPr="009025D9" w:rsidRDefault="009025D9" w:rsidP="009025D9">
      <w:pPr>
        <w:shd w:val="clear" w:color="auto" w:fill="FFFFFF"/>
        <w:tabs>
          <w:tab w:val="left" w:pos="720"/>
        </w:tabs>
        <w:ind w:firstLine="709"/>
        <w:jc w:val="both"/>
      </w:pPr>
      <w:r w:rsidRPr="009025D9">
        <w:t>1.</w:t>
      </w:r>
      <w:r w:rsidRPr="009025D9">
        <w:tab/>
        <w:t>Внести в приложение к постановлению администрации района от 30.11.2021 № 2106 «Об утверждении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изменения:</w:t>
      </w:r>
    </w:p>
    <w:p w:rsidR="009025D9" w:rsidRPr="009025D9" w:rsidRDefault="009604FD" w:rsidP="009604FD">
      <w:pPr>
        <w:ind w:left="709"/>
        <w:contextualSpacing/>
        <w:jc w:val="both"/>
      </w:pPr>
      <w:r>
        <w:lastRenderedPageBreak/>
        <w:t xml:space="preserve">1.1. </w:t>
      </w:r>
      <w:r w:rsidR="009025D9" w:rsidRPr="009025D9">
        <w:t>В приложении 1 к муниципальной программе:</w:t>
      </w:r>
    </w:p>
    <w:p w:rsidR="009025D9" w:rsidRPr="009025D9" w:rsidRDefault="009025D9" w:rsidP="009025D9">
      <w:pPr>
        <w:ind w:firstLine="709"/>
        <w:jc w:val="both"/>
      </w:pPr>
      <w:r w:rsidRPr="009025D9">
        <w:t>1.1.1. В подпункте 1.6.4 слова «</w:t>
      </w:r>
      <w:r w:rsidRPr="009025D9">
        <w:rPr>
          <w:rFonts w:eastAsia="Calibri"/>
          <w:iCs/>
        </w:rPr>
        <w:t xml:space="preserve">, </w:t>
      </w:r>
      <w:r w:rsidRPr="009025D9">
        <w:rPr>
          <w:rFonts w:eastAsia="Calibri"/>
        </w:rPr>
        <w:t>соответствующих требованиям</w:t>
      </w:r>
      <w:r w:rsidRPr="009025D9">
        <w:rPr>
          <w:rFonts w:eastAsia="Calibri"/>
          <w:color w:val="00B050"/>
        </w:rPr>
        <w:t xml:space="preserve"> </w:t>
      </w:r>
      <w:r w:rsidRPr="009025D9">
        <w:rPr>
          <w:rFonts w:eastAsia="Calibri"/>
        </w:rPr>
        <w:t>санитарных правил 2.3.6.3668-20 «Санитарно-эпидемиологические требования к условиям деятельности торговых объектов и рынков, реализующих пищевую продукцию», утвержденных Постановлением главного государственного санитарного врача Российской Федерации от 20.11.2020 № 36.</w:t>
      </w:r>
      <w:r w:rsidRPr="009025D9">
        <w:t>» исключить</w:t>
      </w:r>
      <w:r w:rsidR="006E5EAE">
        <w:t>.</w:t>
      </w:r>
    </w:p>
    <w:p w:rsidR="009025D9" w:rsidRPr="009025D9" w:rsidRDefault="009025D9" w:rsidP="009025D9">
      <w:pPr>
        <w:autoSpaceDE w:val="0"/>
        <w:autoSpaceDN w:val="0"/>
        <w:ind w:firstLine="709"/>
        <w:jc w:val="both"/>
      </w:pPr>
      <w:r w:rsidRPr="009025D9">
        <w:t xml:space="preserve">1.1.2. Абзац пятый пункта 2.2 </w:t>
      </w:r>
      <w:r w:rsidR="009604FD">
        <w:rPr>
          <w:rFonts w:eastAsia="Calibri"/>
          <w:lang w:eastAsia="en-US"/>
        </w:rPr>
        <w:t>признать утратившим силу</w:t>
      </w:r>
      <w:r w:rsidRPr="009025D9">
        <w:rPr>
          <w:rFonts w:eastAsia="Calibri"/>
          <w:lang w:eastAsia="en-US"/>
        </w:rPr>
        <w:t>.</w:t>
      </w:r>
    </w:p>
    <w:p w:rsidR="009025D9" w:rsidRPr="009025D9" w:rsidRDefault="009025D9" w:rsidP="009025D9">
      <w:pPr>
        <w:ind w:firstLine="709"/>
        <w:jc w:val="both"/>
      </w:pPr>
    </w:p>
    <w:p w:rsidR="009025D9" w:rsidRPr="009025D9" w:rsidRDefault="009025D9" w:rsidP="009025D9">
      <w:pPr>
        <w:tabs>
          <w:tab w:val="left" w:pos="1038"/>
        </w:tabs>
        <w:spacing w:after="304" w:line="322" w:lineRule="exact"/>
        <w:ind w:right="20" w:firstLine="709"/>
        <w:jc w:val="both"/>
        <w:rPr>
          <w:lang w:eastAsia="en-US"/>
        </w:rPr>
      </w:pPr>
      <w:r w:rsidRPr="009025D9">
        <w:rPr>
          <w:lang w:eastAsia="en-US"/>
        </w:rPr>
        <w:t xml:space="preserve">2. </w:t>
      </w:r>
      <w:r>
        <w:rPr>
          <w:lang w:eastAsia="en-US"/>
        </w:rPr>
        <w:t xml:space="preserve">Отделу делопроизводства, контроля и обеспечения работы руководства </w:t>
      </w:r>
      <w:r w:rsidRPr="009025D9">
        <w:rPr>
          <w:lang w:eastAsia="en-US"/>
        </w:rPr>
        <w:t xml:space="preserve"> управления </w:t>
      </w:r>
      <w:r>
        <w:rPr>
          <w:lang w:eastAsia="en-US"/>
        </w:rPr>
        <w:t>обеспечения дея</w:t>
      </w:r>
      <w:r w:rsidRPr="009025D9">
        <w:rPr>
          <w:lang w:eastAsia="en-US"/>
        </w:rPr>
        <w:t>тельности администрации района (Ю.В. Мороз) разместить постановление на официальном веб-сайте администрации района:</w:t>
      </w:r>
      <w:hyperlink r:id="rId9" w:history="1">
        <w:r w:rsidRPr="009025D9">
          <w:rPr>
            <w:lang w:eastAsia="en-US"/>
          </w:rPr>
          <w:t xml:space="preserve"> </w:t>
        </w:r>
        <w:r w:rsidRPr="009025D9">
          <w:rPr>
            <w:lang w:val="en-US" w:eastAsia="en-US"/>
          </w:rPr>
          <w:t>www</w:t>
        </w:r>
        <w:r w:rsidRPr="009025D9">
          <w:rPr>
            <w:lang w:eastAsia="en-US"/>
          </w:rPr>
          <w:t>.</w:t>
        </w:r>
        <w:r w:rsidRPr="009025D9">
          <w:rPr>
            <w:lang w:val="en-US" w:eastAsia="en-US"/>
          </w:rPr>
          <w:t>nvraion</w:t>
        </w:r>
        <w:r w:rsidRPr="009025D9">
          <w:rPr>
            <w:lang w:eastAsia="en-US"/>
          </w:rPr>
          <w:t>.</w:t>
        </w:r>
        <w:r w:rsidRPr="009025D9">
          <w:rPr>
            <w:lang w:val="en-US" w:eastAsia="en-US"/>
          </w:rPr>
          <w:t>ru</w:t>
        </w:r>
        <w:r w:rsidRPr="009025D9">
          <w:rPr>
            <w:lang w:eastAsia="en-US"/>
          </w:rPr>
          <w:t>.</w:t>
        </w:r>
      </w:hyperlink>
    </w:p>
    <w:p w:rsidR="009025D9" w:rsidRPr="009025D9" w:rsidRDefault="009025D9" w:rsidP="009025D9">
      <w:pPr>
        <w:tabs>
          <w:tab w:val="left" w:pos="1124"/>
        </w:tabs>
        <w:spacing w:after="300" w:line="317" w:lineRule="exact"/>
        <w:ind w:right="20" w:firstLine="709"/>
        <w:jc w:val="both"/>
        <w:rPr>
          <w:lang w:eastAsia="en-US"/>
        </w:rPr>
      </w:pPr>
      <w:r w:rsidRPr="009025D9">
        <w:rPr>
          <w:lang w:eastAsia="en-US"/>
        </w:rPr>
        <w:t xml:space="preserve">3. Управлению общественных связей и информационной политики администрации района (Л.Д. Михеева) опубликовать постановление </w:t>
      </w:r>
      <w:r>
        <w:rPr>
          <w:lang w:eastAsia="en-US"/>
        </w:rPr>
        <w:t xml:space="preserve">                                    </w:t>
      </w:r>
      <w:r w:rsidRPr="009025D9">
        <w:rPr>
          <w:lang w:eastAsia="en-US"/>
        </w:rPr>
        <w:t>в приложении «Официальный бюллетень» к районной газете «Новости Приобья».</w:t>
      </w:r>
    </w:p>
    <w:p w:rsidR="009025D9" w:rsidRPr="009025D9" w:rsidRDefault="009025D9" w:rsidP="009025D9">
      <w:pPr>
        <w:widowControl w:val="0"/>
        <w:autoSpaceDE w:val="0"/>
        <w:autoSpaceDN w:val="0"/>
        <w:adjustRightInd w:val="0"/>
        <w:ind w:firstLine="709"/>
        <w:jc w:val="both"/>
        <w:outlineLvl w:val="1"/>
      </w:pPr>
      <w:r w:rsidRPr="009025D9">
        <w:t>4. Постановление вступает в силу после его официального опубликования (обнародования).</w:t>
      </w:r>
    </w:p>
    <w:p w:rsidR="009025D9" w:rsidRPr="009025D9" w:rsidRDefault="009025D9" w:rsidP="009025D9">
      <w:pPr>
        <w:autoSpaceDE w:val="0"/>
        <w:autoSpaceDN w:val="0"/>
        <w:adjustRightInd w:val="0"/>
        <w:ind w:firstLine="709"/>
        <w:jc w:val="both"/>
      </w:pPr>
    </w:p>
    <w:p w:rsidR="009025D9" w:rsidRPr="009025D9" w:rsidRDefault="009025D9" w:rsidP="009025D9">
      <w:pPr>
        <w:autoSpaceDE w:val="0"/>
        <w:autoSpaceDN w:val="0"/>
        <w:adjustRightInd w:val="0"/>
        <w:ind w:firstLine="709"/>
        <w:jc w:val="both"/>
      </w:pPr>
      <w:r w:rsidRPr="009025D9">
        <w:t xml:space="preserve">5. Контроль за выполнением постановления возложить на заместителя главы района по развитию предпринимательства, агропромышленного комплекса и местной промышленности Х.Ж. Абдуллина. </w:t>
      </w:r>
    </w:p>
    <w:p w:rsidR="00487BE9" w:rsidRDefault="00487BE9" w:rsidP="00E86C28">
      <w:pPr>
        <w:adjustRightInd w:val="0"/>
        <w:jc w:val="both"/>
        <w:outlineLvl w:val="0"/>
        <w:rPr>
          <w:szCs w:val="20"/>
        </w:rPr>
      </w:pPr>
    </w:p>
    <w:p w:rsidR="009025D9" w:rsidRDefault="009025D9" w:rsidP="00E86C28">
      <w:pPr>
        <w:adjustRightInd w:val="0"/>
        <w:jc w:val="both"/>
        <w:outlineLvl w:val="0"/>
        <w:rPr>
          <w:szCs w:val="20"/>
        </w:rPr>
      </w:pPr>
    </w:p>
    <w:p w:rsidR="009025D9" w:rsidRDefault="009025D9" w:rsidP="00E86C28">
      <w:pPr>
        <w:adjustRightInd w:val="0"/>
        <w:jc w:val="both"/>
        <w:outlineLvl w:val="0"/>
        <w:rPr>
          <w:szCs w:val="20"/>
        </w:rPr>
      </w:pPr>
    </w:p>
    <w:p w:rsidR="002620CE" w:rsidRDefault="002620CE" w:rsidP="002620CE">
      <w:r>
        <w:t>Исполняющий обязанности</w:t>
      </w:r>
    </w:p>
    <w:p w:rsidR="002620CE" w:rsidRDefault="002620CE" w:rsidP="002620CE">
      <w:r>
        <w:t>главы района                                                                                 Т.А. Колокольцева</w:t>
      </w:r>
    </w:p>
    <w:p w:rsidR="002620CE" w:rsidRDefault="002620CE" w:rsidP="002620CE">
      <w:pPr>
        <w:jc w:val="both"/>
      </w:pPr>
    </w:p>
    <w:p w:rsidR="0016155A" w:rsidRDefault="0016155A" w:rsidP="00D57664">
      <w:pPr>
        <w:rPr>
          <w:szCs w:val="20"/>
        </w:rPr>
      </w:pPr>
    </w:p>
    <w:sectPr w:rsidR="0016155A" w:rsidSect="00D57664">
      <w:headerReference w:type="default" r:id="rId10"/>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1D44" w:rsidRDefault="001C1D44">
      <w:r>
        <w:separator/>
      </w:r>
    </w:p>
  </w:endnote>
  <w:endnote w:type="continuationSeparator" w:id="0">
    <w:p w:rsidR="001C1D44" w:rsidRDefault="001C1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1D44" w:rsidRDefault="001C1D44">
      <w:r>
        <w:separator/>
      </w:r>
    </w:p>
  </w:footnote>
  <w:footnote w:type="continuationSeparator" w:id="0">
    <w:p w:rsidR="001C1D44" w:rsidRDefault="001C1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7374180"/>
      <w:docPartObj>
        <w:docPartGallery w:val="Page Numbers (Top of Page)"/>
        <w:docPartUnique/>
      </w:docPartObj>
    </w:sdtPr>
    <w:sdtEndPr/>
    <w:sdtContent>
      <w:p w:rsidR="00B3708D" w:rsidRDefault="00B3708D" w:rsidP="004B7D3E">
        <w:pPr>
          <w:pStyle w:val="a4"/>
          <w:jc w:val="center"/>
        </w:pPr>
        <w:r>
          <w:fldChar w:fldCharType="begin"/>
        </w:r>
        <w:r>
          <w:instrText>PAGE   \* MERGEFORMAT</w:instrText>
        </w:r>
        <w:r>
          <w:fldChar w:fldCharType="separate"/>
        </w:r>
        <w:r w:rsidR="007D7B35">
          <w:rPr>
            <w:noProof/>
          </w:rPr>
          <w:t>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3AE5479"/>
    <w:multiLevelType w:val="hybridMultilevel"/>
    <w:tmpl w:val="2EC2270E"/>
    <w:lvl w:ilvl="0" w:tplc="B3DA564C">
      <w:start w:val="1"/>
      <w:numFmt w:val="decimal"/>
      <w:lvlText w:val="%1."/>
      <w:lvlJc w:val="left"/>
      <w:pPr>
        <w:ind w:left="720" w:hanging="360"/>
      </w:pPr>
      <w:rPr>
        <w:rFonts w:asciiTheme="minorHAnsi" w:eastAsiaTheme="minorHAnsi" w:hAnsiTheme="minorHAnsi"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65170BB"/>
    <w:multiLevelType w:val="multilevel"/>
    <w:tmpl w:val="F464682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09C6178E"/>
    <w:multiLevelType w:val="multilevel"/>
    <w:tmpl w:val="9C18C79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0D0F3045"/>
    <w:multiLevelType w:val="multilevel"/>
    <w:tmpl w:val="09CE7DC8"/>
    <w:lvl w:ilvl="0">
      <w:start w:val="1"/>
      <w:numFmt w:val="decimal"/>
      <w:lvlText w:val="%1"/>
      <w:lvlJc w:val="left"/>
      <w:pPr>
        <w:ind w:left="480" w:hanging="480"/>
      </w:pPr>
      <w:rPr>
        <w:rFonts w:hint="default"/>
      </w:rPr>
    </w:lvl>
    <w:lvl w:ilvl="1">
      <w:start w:val="1"/>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5" w15:restartNumberingAfterBreak="0">
    <w:nsid w:val="0E673017"/>
    <w:multiLevelType w:val="hybridMultilevel"/>
    <w:tmpl w:val="2F787470"/>
    <w:lvl w:ilvl="0" w:tplc="791E1AF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10B80AEE"/>
    <w:multiLevelType w:val="hybridMultilevel"/>
    <w:tmpl w:val="A7F88408"/>
    <w:lvl w:ilvl="0" w:tplc="142C19F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7"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8"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1DD814C9"/>
    <w:multiLevelType w:val="hybridMultilevel"/>
    <w:tmpl w:val="1AE635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7FC221C"/>
    <w:multiLevelType w:val="hybridMultilevel"/>
    <w:tmpl w:val="694E6C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9" w15:restartNumberingAfterBreak="0">
    <w:nsid w:val="2FAF7893"/>
    <w:multiLevelType w:val="hybridMultilevel"/>
    <w:tmpl w:val="FAB6B8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0336281"/>
    <w:multiLevelType w:val="hybridMultilevel"/>
    <w:tmpl w:val="2D9880A6"/>
    <w:lvl w:ilvl="0" w:tplc="9F667FB2">
      <w:start w:val="1"/>
      <w:numFmt w:val="decimal"/>
      <w:lvlText w:val="%1."/>
      <w:lvlJc w:val="left"/>
      <w:pPr>
        <w:ind w:left="1260" w:hanging="360"/>
      </w:pPr>
      <w:rPr>
        <w:sz w:val="28"/>
      </w:r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31" w15:restartNumberingAfterBreak="0">
    <w:nsid w:val="370D3784"/>
    <w:multiLevelType w:val="hybridMultilevel"/>
    <w:tmpl w:val="D6528A88"/>
    <w:lvl w:ilvl="0" w:tplc="4ECAF5D6">
      <w:start w:val="6"/>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33"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3F5266A5"/>
    <w:multiLevelType w:val="hybridMultilevel"/>
    <w:tmpl w:val="CEE6CDF0"/>
    <w:lvl w:ilvl="0" w:tplc="2168D3E0">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36"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F79672B"/>
    <w:multiLevelType w:val="hybridMultilevel"/>
    <w:tmpl w:val="678263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2AD59CA"/>
    <w:multiLevelType w:val="multilevel"/>
    <w:tmpl w:val="C4E2BEDE"/>
    <w:lvl w:ilvl="0">
      <w:start w:val="1"/>
      <w:numFmt w:val="decimal"/>
      <w:lvlText w:val="%1."/>
      <w:lvlJc w:val="left"/>
      <w:pPr>
        <w:ind w:left="450" w:hanging="450"/>
      </w:pPr>
      <w:rPr>
        <w:rFonts w:hint="default"/>
      </w:rPr>
    </w:lvl>
    <w:lvl w:ilvl="1">
      <w:start w:val="1"/>
      <w:numFmt w:val="decimal"/>
      <w:lvlText w:val="%1.%2."/>
      <w:lvlJc w:val="left"/>
      <w:pPr>
        <w:ind w:left="1441" w:hanging="720"/>
      </w:pPr>
      <w:rPr>
        <w:rFonts w:hint="default"/>
      </w:rPr>
    </w:lvl>
    <w:lvl w:ilvl="2">
      <w:start w:val="1"/>
      <w:numFmt w:val="decimal"/>
      <w:lvlText w:val="%1.%2.%3."/>
      <w:lvlJc w:val="left"/>
      <w:pPr>
        <w:ind w:left="2162" w:hanging="720"/>
      </w:pPr>
      <w:rPr>
        <w:rFonts w:hint="default"/>
      </w:rPr>
    </w:lvl>
    <w:lvl w:ilvl="3">
      <w:start w:val="1"/>
      <w:numFmt w:val="decimal"/>
      <w:lvlText w:val="%1.%2.%3.%4."/>
      <w:lvlJc w:val="left"/>
      <w:pPr>
        <w:ind w:left="3243" w:hanging="1080"/>
      </w:pPr>
      <w:rPr>
        <w:rFonts w:hint="default"/>
      </w:rPr>
    </w:lvl>
    <w:lvl w:ilvl="4">
      <w:start w:val="1"/>
      <w:numFmt w:val="decimal"/>
      <w:lvlText w:val="%1.%2.%3.%4.%5."/>
      <w:lvlJc w:val="left"/>
      <w:pPr>
        <w:ind w:left="3964" w:hanging="1080"/>
      </w:pPr>
      <w:rPr>
        <w:rFonts w:hint="default"/>
      </w:rPr>
    </w:lvl>
    <w:lvl w:ilvl="5">
      <w:start w:val="1"/>
      <w:numFmt w:val="decimal"/>
      <w:lvlText w:val="%1.%2.%3.%4.%5.%6."/>
      <w:lvlJc w:val="left"/>
      <w:pPr>
        <w:ind w:left="5045" w:hanging="1440"/>
      </w:pPr>
      <w:rPr>
        <w:rFonts w:hint="default"/>
      </w:rPr>
    </w:lvl>
    <w:lvl w:ilvl="6">
      <w:start w:val="1"/>
      <w:numFmt w:val="decimal"/>
      <w:lvlText w:val="%1.%2.%3.%4.%5.%6.%7."/>
      <w:lvlJc w:val="left"/>
      <w:pPr>
        <w:ind w:left="6126" w:hanging="1800"/>
      </w:pPr>
      <w:rPr>
        <w:rFonts w:hint="default"/>
      </w:rPr>
    </w:lvl>
    <w:lvl w:ilvl="7">
      <w:start w:val="1"/>
      <w:numFmt w:val="decimal"/>
      <w:lvlText w:val="%1.%2.%3.%4.%5.%6.%7.%8."/>
      <w:lvlJc w:val="left"/>
      <w:pPr>
        <w:ind w:left="6847" w:hanging="1800"/>
      </w:pPr>
      <w:rPr>
        <w:rFonts w:hint="default"/>
      </w:rPr>
    </w:lvl>
    <w:lvl w:ilvl="8">
      <w:start w:val="1"/>
      <w:numFmt w:val="decimal"/>
      <w:lvlText w:val="%1.%2.%3.%4.%5.%6.%7.%8.%9."/>
      <w:lvlJc w:val="left"/>
      <w:pPr>
        <w:ind w:left="7928" w:hanging="2160"/>
      </w:pPr>
      <w:rPr>
        <w:rFonts w:hint="default"/>
      </w:rPr>
    </w:lvl>
  </w:abstractNum>
  <w:abstractNum w:abstractNumId="41" w15:restartNumberingAfterBreak="0">
    <w:nsid w:val="6C04132A"/>
    <w:multiLevelType w:val="hybridMultilevel"/>
    <w:tmpl w:val="3FDA1B16"/>
    <w:lvl w:ilvl="0" w:tplc="0419000F">
      <w:start w:val="1"/>
      <w:numFmt w:val="decimal"/>
      <w:lvlText w:val="%1."/>
      <w:lvlJc w:val="left"/>
      <w:pPr>
        <w:ind w:left="786"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2"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3457964"/>
    <w:multiLevelType w:val="hybridMultilevel"/>
    <w:tmpl w:val="4B3E03EE"/>
    <w:lvl w:ilvl="0" w:tplc="80A2525C">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4"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10"/>
  </w:num>
  <w:num w:numId="3">
    <w:abstractNumId w:val="6"/>
  </w:num>
  <w:num w:numId="4">
    <w:abstractNumId w:val="36"/>
  </w:num>
  <w:num w:numId="5">
    <w:abstractNumId w:val="42"/>
  </w:num>
  <w:num w:numId="6">
    <w:abstractNumId w:val="7"/>
  </w:num>
  <w:num w:numId="7">
    <w:abstractNumId w:val="21"/>
  </w:num>
  <w:num w:numId="8">
    <w:abstractNumId w:val="5"/>
  </w:num>
  <w:num w:numId="9">
    <w:abstractNumId w:val="13"/>
  </w:num>
  <w:num w:numId="10">
    <w:abstractNumId w:val="23"/>
  </w:num>
  <w:num w:numId="11">
    <w:abstractNumId w:val="22"/>
  </w:num>
  <w:num w:numId="12">
    <w:abstractNumId w:val="37"/>
  </w:num>
  <w:num w:numId="13">
    <w:abstractNumId w:val="34"/>
  </w:num>
  <w:num w:numId="14">
    <w:abstractNumId w:val="26"/>
  </w:num>
  <w:num w:numId="15">
    <w:abstractNumId w:val="0"/>
  </w:num>
  <w:num w:numId="16">
    <w:abstractNumId w:val="17"/>
  </w:num>
  <w:num w:numId="17">
    <w:abstractNumId w:val="24"/>
  </w:num>
  <w:num w:numId="18">
    <w:abstractNumId w:val="39"/>
  </w:num>
  <w:num w:numId="19">
    <w:abstractNumId w:val="45"/>
  </w:num>
  <w:num w:numId="20">
    <w:abstractNumId w:val="12"/>
  </w:num>
  <w:num w:numId="21">
    <w:abstractNumId w:val="33"/>
  </w:num>
  <w:num w:numId="22">
    <w:abstractNumId w:val="27"/>
  </w:num>
  <w:num w:numId="23">
    <w:abstractNumId w:val="44"/>
  </w:num>
  <w:num w:numId="24">
    <w:abstractNumId w:val="19"/>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0"/>
  </w:num>
  <w:num w:numId="30">
    <w:abstractNumId w:val="11"/>
  </w:num>
  <w:num w:numId="31">
    <w:abstractNumId w:val="15"/>
  </w:num>
  <w:num w:numId="32">
    <w:abstractNumId w:val="43"/>
  </w:num>
  <w:num w:numId="33">
    <w:abstractNumId w:val="29"/>
  </w:num>
  <w:num w:numId="34">
    <w:abstractNumId w:val="9"/>
  </w:num>
  <w:num w:numId="35">
    <w:abstractNumId w:val="16"/>
  </w:num>
  <w:num w:numId="36">
    <w:abstractNumId w:val="31"/>
  </w:num>
  <w:num w:numId="37">
    <w:abstractNumId w:val="25"/>
  </w:num>
  <w:num w:numId="38">
    <w:abstractNumId w:val="41"/>
  </w:num>
  <w:num w:numId="39">
    <w:abstractNumId w:val="8"/>
  </w:num>
  <w:num w:numId="40">
    <w:abstractNumId w:val="20"/>
  </w:num>
  <w:num w:numId="41">
    <w:abstractNumId w:val="38"/>
  </w:num>
  <w:num w:numId="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238F8"/>
    <w:rsid w:val="00133F44"/>
    <w:rsid w:val="001359AA"/>
    <w:rsid w:val="00142A70"/>
    <w:rsid w:val="00143E47"/>
    <w:rsid w:val="00143EEF"/>
    <w:rsid w:val="0014484B"/>
    <w:rsid w:val="0014488B"/>
    <w:rsid w:val="001448CA"/>
    <w:rsid w:val="00144C10"/>
    <w:rsid w:val="001502E1"/>
    <w:rsid w:val="00153090"/>
    <w:rsid w:val="00155385"/>
    <w:rsid w:val="00157B60"/>
    <w:rsid w:val="00157C57"/>
    <w:rsid w:val="00160938"/>
    <w:rsid w:val="00161524"/>
    <w:rsid w:val="0016155A"/>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1D44"/>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0CE"/>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5CDA"/>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36DEE"/>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B7D3E"/>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0F43"/>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490"/>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5EAE"/>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368A"/>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3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25D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4FD"/>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17BBA"/>
    <w:rsid w:val="00B206EA"/>
    <w:rsid w:val="00B21C93"/>
    <w:rsid w:val="00B232F0"/>
    <w:rsid w:val="00B23CED"/>
    <w:rsid w:val="00B243D4"/>
    <w:rsid w:val="00B30B4C"/>
    <w:rsid w:val="00B339F1"/>
    <w:rsid w:val="00B3447F"/>
    <w:rsid w:val="00B34FBE"/>
    <w:rsid w:val="00B3708D"/>
    <w:rsid w:val="00B371B3"/>
    <w:rsid w:val="00B41A6F"/>
    <w:rsid w:val="00B42862"/>
    <w:rsid w:val="00B44254"/>
    <w:rsid w:val="00B44779"/>
    <w:rsid w:val="00B45BA5"/>
    <w:rsid w:val="00B45CB6"/>
    <w:rsid w:val="00B46C2F"/>
    <w:rsid w:val="00B516A3"/>
    <w:rsid w:val="00B52303"/>
    <w:rsid w:val="00B55FC4"/>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64F6"/>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2A5"/>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664"/>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5AE8"/>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15C2"/>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03DF"/>
    <w:rsid w:val="00EF3C82"/>
    <w:rsid w:val="00EF5239"/>
    <w:rsid w:val="00EF74BC"/>
    <w:rsid w:val="00F043E4"/>
    <w:rsid w:val="00F06AFC"/>
    <w:rsid w:val="00F071A9"/>
    <w:rsid w:val="00F102B6"/>
    <w:rsid w:val="00F1084E"/>
    <w:rsid w:val="00F10B00"/>
    <w:rsid w:val="00F10B4D"/>
    <w:rsid w:val="00F10F95"/>
    <w:rsid w:val="00F11173"/>
    <w:rsid w:val="00F11638"/>
    <w:rsid w:val="00F1707C"/>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55E73"/>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E7442"/>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34"/>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34"/>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34"/>
    <w:qFormat/>
    <w:rsid w:val="00D86AFF"/>
  </w:style>
  <w:style w:type="paragraph" w:customStyle="1" w:styleId="affe">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34"/>
    <w:qFormat/>
    <w:rsid w:val="00D86AFF"/>
    <w:pPr>
      <w:ind w:left="1800"/>
    </w:pPr>
  </w:style>
  <w:style w:type="paragraph" w:customStyle="1" w:styleId="312">
    <w:name w:val="Список 31"/>
    <w:basedOn w:val="aff5"/>
    <w:uiPriority w:val="34"/>
    <w:qFormat/>
    <w:rsid w:val="00D86AFF"/>
    <w:pPr>
      <w:ind w:left="2160"/>
    </w:pPr>
  </w:style>
  <w:style w:type="paragraph" w:customStyle="1" w:styleId="41">
    <w:name w:val="Список 41"/>
    <w:basedOn w:val="aff5"/>
    <w:uiPriority w:val="34"/>
    <w:qFormat/>
    <w:rsid w:val="00D86AFF"/>
    <w:pPr>
      <w:ind w:left="2520"/>
    </w:pPr>
  </w:style>
  <w:style w:type="paragraph" w:customStyle="1" w:styleId="51">
    <w:name w:val="Список 51"/>
    <w:basedOn w:val="aff5"/>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34"/>
    <w:qFormat/>
    <w:rsid w:val="00D86AFF"/>
    <w:pPr>
      <w:ind w:firstLine="0"/>
    </w:pPr>
  </w:style>
  <w:style w:type="paragraph" w:customStyle="1" w:styleId="217">
    <w:name w:val="Продолжение списка 21"/>
    <w:basedOn w:val="1fa"/>
    <w:uiPriority w:val="34"/>
    <w:qFormat/>
    <w:rsid w:val="00D86AFF"/>
    <w:pPr>
      <w:ind w:left="2160"/>
    </w:pPr>
  </w:style>
  <w:style w:type="paragraph" w:customStyle="1" w:styleId="314">
    <w:name w:val="Продолжение списка 31"/>
    <w:basedOn w:val="1fa"/>
    <w:uiPriority w:val="34"/>
    <w:qFormat/>
    <w:rsid w:val="00D86AFF"/>
    <w:pPr>
      <w:ind w:left="2520"/>
    </w:pPr>
  </w:style>
  <w:style w:type="paragraph" w:customStyle="1" w:styleId="411">
    <w:name w:val="Продолжение списка 41"/>
    <w:basedOn w:val="1fa"/>
    <w:uiPriority w:val="34"/>
    <w:qFormat/>
    <w:rsid w:val="00D86AFF"/>
    <w:pPr>
      <w:ind w:left="2880"/>
    </w:pPr>
  </w:style>
  <w:style w:type="paragraph" w:customStyle="1" w:styleId="511">
    <w:name w:val="Продолжение списка 51"/>
    <w:basedOn w:val="1fa"/>
    <w:uiPriority w:val="34"/>
    <w:qFormat/>
    <w:rsid w:val="00D86AFF"/>
    <w:pPr>
      <w:ind w:left="3240"/>
    </w:pPr>
  </w:style>
  <w:style w:type="paragraph" w:customStyle="1" w:styleId="1fb">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34"/>
    <w:qFormat/>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c">
    <w:name w:val="annotation text"/>
    <w:basedOn w:val="a"/>
    <w:link w:val="afffd"/>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rsid w:val="00D86AFF"/>
    <w:rPr>
      <w:b/>
      <w:bCs/>
    </w:rPr>
  </w:style>
  <w:style w:type="paragraph" w:customStyle="1" w:styleId="1ff3">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34"/>
    <w:qFormat/>
    <w:rsid w:val="00D86AFF"/>
    <w:pPr>
      <w:tabs>
        <w:tab w:val="left" w:pos="1026"/>
      </w:tabs>
      <w:ind w:left="-2245"/>
    </w:pPr>
  </w:style>
  <w:style w:type="paragraph" w:customStyle="1" w:styleId="affffa">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4"/>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34"/>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34"/>
    <w:qFormat/>
    <w:rsid w:val="00D86AFF"/>
    <w:pPr>
      <w:suppressAutoHyphens/>
      <w:jc w:val="both"/>
    </w:pPr>
    <w:rPr>
      <w:sz w:val="24"/>
      <w:szCs w:val="24"/>
      <w:lang w:eastAsia="ar-SA"/>
    </w:rPr>
  </w:style>
  <w:style w:type="paragraph" w:customStyle="1" w:styleId="1ffa">
    <w:name w:val="текст 1"/>
    <w:basedOn w:val="a"/>
    <w:next w:val="a"/>
    <w:uiPriority w:val="34"/>
    <w:qFormat/>
    <w:rsid w:val="00D86AFF"/>
    <w:pPr>
      <w:suppressAutoHyphens/>
      <w:ind w:firstLine="540"/>
      <w:jc w:val="both"/>
    </w:pPr>
    <w:rPr>
      <w:sz w:val="20"/>
      <w:szCs w:val="24"/>
      <w:lang w:eastAsia="ar-SA"/>
    </w:rPr>
  </w:style>
  <w:style w:type="paragraph" w:customStyle="1" w:styleId="afffff0">
    <w:name w:val="Заголовок таблици"/>
    <w:basedOn w:val="1ffa"/>
    <w:uiPriority w:val="34"/>
    <w:qFormat/>
    <w:rsid w:val="00D86AFF"/>
    <w:rPr>
      <w:sz w:val="22"/>
    </w:rPr>
  </w:style>
  <w:style w:type="paragraph" w:customStyle="1" w:styleId="afffff1">
    <w:name w:val="Номер таблици"/>
    <w:basedOn w:val="a"/>
    <w:next w:val="a"/>
    <w:uiPriority w:val="34"/>
    <w:qFormat/>
    <w:rsid w:val="00D86AFF"/>
    <w:pPr>
      <w:suppressAutoHyphens/>
      <w:jc w:val="right"/>
    </w:pPr>
    <w:rPr>
      <w:b/>
      <w:sz w:val="20"/>
      <w:szCs w:val="24"/>
      <w:lang w:eastAsia="ar-SA"/>
    </w:rPr>
  </w:style>
  <w:style w:type="paragraph" w:customStyle="1" w:styleId="afffff2">
    <w:name w:val="Приложение"/>
    <w:basedOn w:val="a"/>
    <w:next w:val="a"/>
    <w:uiPriority w:val="34"/>
    <w:qFormat/>
    <w:rsid w:val="00D86AFF"/>
    <w:pPr>
      <w:suppressAutoHyphens/>
      <w:jc w:val="right"/>
    </w:pPr>
    <w:rPr>
      <w:sz w:val="20"/>
      <w:szCs w:val="24"/>
      <w:lang w:eastAsia="ar-SA"/>
    </w:rPr>
  </w:style>
  <w:style w:type="paragraph" w:customStyle="1" w:styleId="afffff3">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34"/>
    <w:qFormat/>
    <w:rsid w:val="00D86AFF"/>
    <w:pPr>
      <w:tabs>
        <w:tab w:val="right" w:leader="dot" w:pos="9637"/>
      </w:tabs>
      <w:ind w:left="2547" w:firstLine="0"/>
    </w:pPr>
  </w:style>
  <w:style w:type="paragraph" w:customStyle="1" w:styleId="afffff5">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Заголовок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9">
    <w:name w:val="Подзаголовок Знак"/>
    <w:basedOn w:val="a1"/>
    <w:link w:val="aff8"/>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99"/>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qFormat/>
    <w:rsid w:val="00950359"/>
    <w:rPr>
      <w:sz w:val="28"/>
    </w:rPr>
  </w:style>
  <w:style w:type="paragraph" w:customStyle="1" w:styleId="1fff0">
    <w:name w:val="Основной текст1"/>
    <w:basedOn w:val="1fff"/>
    <w:uiPriority w:val="99"/>
    <w:qFormat/>
    <w:rsid w:val="00950359"/>
    <w:pPr>
      <w:snapToGrid w:val="0"/>
      <w:jc w:val="both"/>
    </w:pPr>
    <w:rPr>
      <w:rFonts w:ascii="a_Timer" w:hAnsi="a_Timer"/>
    </w:rPr>
  </w:style>
  <w:style w:type="paragraph" w:customStyle="1" w:styleId="2f1">
    <w:name w:val="Цитата2"/>
    <w:basedOn w:val="a"/>
    <w:uiPriority w:val="34"/>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34"/>
    <w:qFormat/>
    <w:rsid w:val="00A00128"/>
    <w:pPr>
      <w:spacing w:line="360" w:lineRule="auto"/>
      <w:ind w:firstLine="709"/>
      <w:jc w:val="both"/>
    </w:pPr>
  </w:style>
  <w:style w:type="paragraph" w:styleId="afffffb">
    <w:name w:val="footnote text"/>
    <w:basedOn w:val="a"/>
    <w:link w:val="afffffc"/>
    <w:unhideWhenUsed/>
    <w:rsid w:val="00A00128"/>
    <w:rPr>
      <w:sz w:val="20"/>
      <w:szCs w:val="20"/>
    </w:rPr>
  </w:style>
  <w:style w:type="character" w:customStyle="1" w:styleId="afffffc">
    <w:name w:val="Текст сноски Знак"/>
    <w:basedOn w:val="a1"/>
    <w:link w:val="afffffb"/>
    <w:rsid w:val="00A00128"/>
  </w:style>
  <w:style w:type="character" w:styleId="afffffd">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34"/>
    <w:qFormat/>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uiPriority w:val="99"/>
    <w:qFormat/>
    <w:rsid w:val="001E2343"/>
    <w:rPr>
      <w:sz w:val="24"/>
      <w:szCs w:val="24"/>
    </w:rPr>
  </w:style>
  <w:style w:type="paragraph" w:customStyle="1" w:styleId="affffff3">
    <w:name w:val="Автозамена"/>
    <w:uiPriority w:val="99"/>
    <w:qFormat/>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uiPriority w:val="99"/>
    <w:qFormat/>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uiPriority w:val="99"/>
    <w:qFormat/>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uiPriority w:val="99"/>
    <w:qFormat/>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uiPriority w:val="34"/>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uiPriority w:val="99"/>
    <w:qFormat/>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uiPriority w:val="99"/>
    <w:qFormat/>
    <w:rsid w:val="00923791"/>
    <w:pPr>
      <w:ind w:firstLine="709"/>
      <w:jc w:val="both"/>
    </w:pPr>
    <w:rPr>
      <w:snapToGrid w:val="0"/>
    </w:rPr>
  </w:style>
  <w:style w:type="paragraph" w:customStyle="1" w:styleId="3b">
    <w:name w:val="Обычный3"/>
    <w:uiPriority w:val="99"/>
    <w:qFormat/>
    <w:rsid w:val="00923791"/>
    <w:rPr>
      <w:sz w:val="28"/>
    </w:rPr>
  </w:style>
  <w:style w:type="paragraph" w:customStyle="1" w:styleId="3c">
    <w:name w:val="Основной текст3"/>
    <w:basedOn w:val="3b"/>
    <w:uiPriority w:val="99"/>
    <w:qFormat/>
    <w:rsid w:val="00923791"/>
    <w:pPr>
      <w:snapToGrid w:val="0"/>
      <w:jc w:val="both"/>
    </w:pPr>
    <w:rPr>
      <w:rFonts w:ascii="a_Timer" w:hAnsi="a_Timer"/>
    </w:rPr>
  </w:style>
  <w:style w:type="paragraph" w:customStyle="1" w:styleId="231">
    <w:name w:val="Основной текст 23"/>
    <w:basedOn w:val="a"/>
    <w:uiPriority w:val="99"/>
    <w:qFormat/>
    <w:rsid w:val="00923791"/>
    <w:pPr>
      <w:jc w:val="both"/>
    </w:pPr>
    <w:rPr>
      <w:szCs w:val="20"/>
    </w:rPr>
  </w:style>
  <w:style w:type="paragraph" w:customStyle="1" w:styleId="42">
    <w:name w:val="Цитата4"/>
    <w:basedOn w:val="a"/>
    <w:uiPriority w:val="99"/>
    <w:qFormat/>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uiPriority w:val="99"/>
    <w:qFormat/>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uiPriority w:val="99"/>
    <w:qFormat/>
    <w:rsid w:val="00923791"/>
    <w:pPr>
      <w:suppressAutoHyphens/>
      <w:spacing w:before="280" w:after="280" w:line="360" w:lineRule="auto"/>
      <w:ind w:firstLine="709"/>
      <w:jc w:val="both"/>
    </w:pPr>
    <w:rPr>
      <w:szCs w:val="24"/>
      <w:lang w:eastAsia="ar-SA"/>
    </w:rPr>
  </w:style>
  <w:style w:type="paragraph" w:customStyle="1" w:styleId="Postan">
    <w:name w:val="Postan"/>
    <w:basedOn w:val="a"/>
    <w:uiPriority w:val="99"/>
    <w:qFormat/>
    <w:rsid w:val="00923791"/>
    <w:pPr>
      <w:jc w:val="center"/>
    </w:pPr>
    <w:rPr>
      <w:szCs w:val="20"/>
    </w:rPr>
  </w:style>
  <w:style w:type="paragraph" w:customStyle="1" w:styleId="14-15">
    <w:name w:val="14-15"/>
    <w:basedOn w:val="a"/>
    <w:uiPriority w:val="99"/>
    <w:qFormat/>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uiPriority w:val="99"/>
    <w:qFormat/>
    <w:rsid w:val="00E65941"/>
    <w:pPr>
      <w:autoSpaceDE w:val="0"/>
      <w:autoSpaceDN w:val="0"/>
      <w:adjustRightInd w:val="0"/>
    </w:pPr>
    <w:rPr>
      <w:color w:val="000000"/>
      <w:sz w:val="24"/>
      <w:szCs w:val="24"/>
    </w:rPr>
  </w:style>
  <w:style w:type="paragraph" w:customStyle="1" w:styleId="u">
    <w:name w:val="u"/>
    <w:basedOn w:val="a"/>
    <w:uiPriority w:val="99"/>
    <w:qFormat/>
    <w:rsid w:val="00E65941"/>
    <w:pPr>
      <w:ind w:firstLine="435"/>
      <w:jc w:val="both"/>
    </w:pPr>
    <w:rPr>
      <w:sz w:val="24"/>
      <w:szCs w:val="24"/>
    </w:rPr>
  </w:style>
  <w:style w:type="paragraph" w:customStyle="1" w:styleId="affffffb">
    <w:name w:val="Базовый"/>
    <w:uiPriority w:val="99"/>
    <w:qFormat/>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qFormat/>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uiPriority w:val="99"/>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uiPriority w:val="99"/>
    <w:qFormat/>
    <w:rsid w:val="00A36827"/>
    <w:pPr>
      <w:suppressAutoHyphens/>
      <w:ind w:left="720"/>
    </w:pPr>
    <w:rPr>
      <w:sz w:val="24"/>
      <w:szCs w:val="24"/>
      <w:lang w:eastAsia="ar-SA"/>
    </w:rPr>
  </w:style>
  <w:style w:type="paragraph" w:customStyle="1" w:styleId="-11">
    <w:name w:val="Цветной список - Акцент 11"/>
    <w:basedOn w:val="a"/>
    <w:uiPriority w:val="99"/>
    <w:qFormat/>
    <w:rsid w:val="00A36827"/>
    <w:pPr>
      <w:suppressAutoHyphens/>
      <w:ind w:left="720"/>
    </w:pPr>
    <w:rPr>
      <w:sz w:val="24"/>
      <w:szCs w:val="24"/>
      <w:lang w:eastAsia="ar-SA"/>
    </w:rPr>
  </w:style>
  <w:style w:type="paragraph" w:customStyle="1" w:styleId="ConsPlusDocList">
    <w:name w:val="ConsPlusDocList"/>
    <w:next w:val="a"/>
    <w:uiPriority w:val="99"/>
    <w:qFormat/>
    <w:rsid w:val="00A36827"/>
    <w:pPr>
      <w:widowControl w:val="0"/>
      <w:suppressAutoHyphens/>
      <w:autoSpaceDE w:val="0"/>
    </w:pPr>
    <w:rPr>
      <w:rFonts w:ascii="Arial" w:eastAsia="Arial" w:hAnsi="Arial"/>
    </w:rPr>
  </w:style>
  <w:style w:type="paragraph" w:customStyle="1" w:styleId="ConsPlusCell0">
    <w:name w:val="ConsPlusCell"/>
    <w:next w:val="a"/>
    <w:uiPriority w:val="34"/>
    <w:qFormat/>
    <w:rsid w:val="00A36827"/>
    <w:pPr>
      <w:widowControl w:val="0"/>
      <w:suppressAutoHyphens/>
      <w:autoSpaceDE w:val="0"/>
    </w:pPr>
    <w:rPr>
      <w:rFonts w:ascii="Arial" w:eastAsia="Arial" w:hAnsi="Arial"/>
    </w:rPr>
  </w:style>
  <w:style w:type="paragraph" w:customStyle="1" w:styleId="ConsPlusNonformat0">
    <w:name w:val="ConsPlusNonformat"/>
    <w:next w:val="a"/>
    <w:uiPriority w:val="34"/>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qFormat/>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2"/>
    <w:next w:val="ab"/>
    <w:uiPriority w:val="39"/>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
    <w:name w:val="Нет списка4"/>
    <w:next w:val="a3"/>
    <w:uiPriority w:val="99"/>
    <w:semiHidden/>
    <w:unhideWhenUsed/>
    <w:rsid w:val="00B3708D"/>
  </w:style>
  <w:style w:type="table" w:customStyle="1" w:styleId="111">
    <w:name w:val="Сетка таблицы11"/>
    <w:basedOn w:val="a2"/>
    <w:next w:val="ab"/>
    <w:uiPriority w:val="59"/>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
    <w:name w:val="Знак Знак Знак Знак5"/>
    <w:rsid w:val="00B3708D"/>
    <w:rPr>
      <w:sz w:val="24"/>
      <w:szCs w:val="24"/>
      <w:lang w:val="ru-RU" w:eastAsia="ar-SA" w:bidi="ar-SA"/>
    </w:rPr>
  </w:style>
  <w:style w:type="character" w:customStyle="1" w:styleId="71">
    <w:name w:val="Знак7"/>
    <w:rsid w:val="00B3708D"/>
    <w:rPr>
      <w:sz w:val="24"/>
      <w:szCs w:val="24"/>
      <w:lang w:val="ru-RU" w:eastAsia="ar-SA" w:bidi="ar-SA"/>
    </w:rPr>
  </w:style>
  <w:style w:type="paragraph" w:customStyle="1" w:styleId="2120">
    <w:name w:val="Основной текст 212"/>
    <w:basedOn w:val="a"/>
    <w:uiPriority w:val="99"/>
    <w:qFormat/>
    <w:rsid w:val="00B3708D"/>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uiPriority w:val="99"/>
    <w:qFormat/>
    <w:rsid w:val="00B3708D"/>
    <w:pPr>
      <w:suppressAutoHyphens/>
      <w:spacing w:line="360" w:lineRule="auto"/>
      <w:ind w:left="360" w:firstLine="709"/>
      <w:jc w:val="center"/>
    </w:pPr>
    <w:rPr>
      <w:b/>
      <w:bCs/>
      <w:caps/>
      <w:sz w:val="24"/>
      <w:szCs w:val="24"/>
      <w:lang w:eastAsia="ar-SA"/>
    </w:rPr>
  </w:style>
  <w:style w:type="paragraph" w:customStyle="1" w:styleId="250">
    <w:name w:val="Знак25"/>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uiPriority w:val="99"/>
    <w:qFormat/>
    <w:rsid w:val="00B3708D"/>
    <w:pPr>
      <w:spacing w:after="160" w:line="240" w:lineRule="exact"/>
    </w:pPr>
    <w:rPr>
      <w:rFonts w:ascii="Verdana" w:hAnsi="Verdana"/>
      <w:sz w:val="20"/>
      <w:szCs w:val="20"/>
      <w:lang w:val="en-US" w:eastAsia="en-US"/>
    </w:rPr>
  </w:style>
  <w:style w:type="character" w:customStyle="1" w:styleId="140">
    <w:name w:val="Знак14"/>
    <w:rsid w:val="00B3708D"/>
    <w:rPr>
      <w:rFonts w:ascii="Arial" w:hAnsi="Arial" w:cs="Arial" w:hint="default"/>
      <w:b/>
      <w:bCs/>
      <w:i/>
      <w:iCs/>
      <w:sz w:val="28"/>
      <w:szCs w:val="28"/>
      <w:lang w:val="ru-RU" w:eastAsia="ar-SA" w:bidi="ar-SA"/>
    </w:rPr>
  </w:style>
  <w:style w:type="character" w:customStyle="1" w:styleId="141">
    <w:name w:val="Знак Знак14"/>
    <w:rsid w:val="00B3708D"/>
    <w:rPr>
      <w:sz w:val="24"/>
      <w:szCs w:val="24"/>
      <w:u w:val="single"/>
      <w:lang w:val="ru-RU" w:eastAsia="ar-SA" w:bidi="ar-SA"/>
    </w:rPr>
  </w:style>
  <w:style w:type="character" w:customStyle="1" w:styleId="2140">
    <w:name w:val="Знак2 Знак Знак14"/>
    <w:rsid w:val="00B3708D"/>
    <w:rPr>
      <w:rFonts w:ascii="Arial" w:hAnsi="Arial" w:cs="Arial" w:hint="default"/>
      <w:b/>
      <w:bCs/>
      <w:i/>
      <w:iCs/>
      <w:sz w:val="28"/>
      <w:szCs w:val="28"/>
      <w:lang w:val="ru-RU" w:eastAsia="ar-SA" w:bidi="ar-SA"/>
    </w:rPr>
  </w:style>
  <w:style w:type="character" w:customStyle="1" w:styleId="340">
    <w:name w:val="Знак3 Знак Знак4"/>
    <w:rsid w:val="00B3708D"/>
    <w:rPr>
      <w:b/>
      <w:bCs w:val="0"/>
      <w:sz w:val="24"/>
      <w:szCs w:val="24"/>
      <w:u w:val="single"/>
      <w:lang w:val="ru-RU" w:eastAsia="ar-SA" w:bidi="ar-SA"/>
    </w:rPr>
  </w:style>
  <w:style w:type="character" w:customStyle="1" w:styleId="251">
    <w:name w:val="Знак2 Знак Знак5"/>
    <w:rsid w:val="00B3708D"/>
    <w:rPr>
      <w:b/>
      <w:bCs/>
      <w:sz w:val="24"/>
      <w:szCs w:val="24"/>
      <w:lang w:val="ru-RU" w:eastAsia="ar-SA" w:bidi="ar-SA"/>
    </w:rPr>
  </w:style>
  <w:style w:type="character" w:customStyle="1" w:styleId="142">
    <w:name w:val="Знак1 Знак Знак4"/>
    <w:rsid w:val="00B3708D"/>
    <w:rPr>
      <w:sz w:val="24"/>
      <w:szCs w:val="24"/>
      <w:lang w:val="ru-RU" w:eastAsia="ar-SA" w:bidi="ar-SA"/>
    </w:rPr>
  </w:style>
  <w:style w:type="paragraph" w:customStyle="1" w:styleId="121">
    <w:name w:val="Обычный12"/>
    <w:uiPriority w:val="99"/>
    <w:qFormat/>
    <w:rsid w:val="00B3708D"/>
    <w:rPr>
      <w:sz w:val="28"/>
    </w:rPr>
  </w:style>
  <w:style w:type="paragraph" w:customStyle="1" w:styleId="122">
    <w:name w:val="Основной текст12"/>
    <w:basedOn w:val="121"/>
    <w:uiPriority w:val="99"/>
    <w:qFormat/>
    <w:rsid w:val="00B3708D"/>
    <w:pPr>
      <w:snapToGrid w:val="0"/>
      <w:jc w:val="both"/>
    </w:pPr>
    <w:rPr>
      <w:rFonts w:ascii="a_Timer" w:hAnsi="a_Timer"/>
    </w:rPr>
  </w:style>
  <w:style w:type="paragraph" w:customStyle="1" w:styleId="222">
    <w:name w:val="Цитата22"/>
    <w:basedOn w:val="a"/>
    <w:uiPriority w:val="99"/>
    <w:qFormat/>
    <w:rsid w:val="00B3708D"/>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uiPriority w:val="99"/>
    <w:qFormat/>
    <w:rsid w:val="00B3708D"/>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uiPriority w:val="99"/>
    <w:qFormat/>
    <w:rsid w:val="00B3708D"/>
    <w:pPr>
      <w:suppressAutoHyphens/>
      <w:spacing w:before="280" w:after="280" w:line="360" w:lineRule="auto"/>
      <w:ind w:firstLine="709"/>
      <w:jc w:val="both"/>
    </w:pPr>
    <w:rPr>
      <w:szCs w:val="24"/>
      <w:lang w:eastAsia="ar-SA"/>
    </w:rPr>
  </w:style>
  <w:style w:type="character" w:customStyle="1" w:styleId="61">
    <w:name w:val="Знак6"/>
    <w:rsid w:val="00B3708D"/>
    <w:rPr>
      <w:rFonts w:ascii="Arial" w:hAnsi="Arial" w:cs="Arial"/>
      <w:b/>
      <w:bCs/>
      <w:i/>
      <w:iCs/>
      <w:sz w:val="28"/>
      <w:szCs w:val="28"/>
      <w:lang w:val="ru-RU" w:eastAsia="ar-SA" w:bidi="ar-SA"/>
    </w:rPr>
  </w:style>
  <w:style w:type="character" w:customStyle="1" w:styleId="130">
    <w:name w:val="Знак13"/>
    <w:rsid w:val="00B3708D"/>
    <w:rPr>
      <w:rFonts w:ascii="Arial" w:hAnsi="Arial" w:cs="Arial"/>
      <w:b/>
      <w:bCs/>
      <w:i/>
      <w:iCs/>
      <w:sz w:val="28"/>
      <w:szCs w:val="28"/>
      <w:lang w:val="ru-RU" w:eastAsia="ar-SA" w:bidi="ar-SA"/>
    </w:rPr>
  </w:style>
  <w:style w:type="character" w:customStyle="1" w:styleId="131">
    <w:name w:val="Знак Знак13"/>
    <w:rsid w:val="00B3708D"/>
    <w:rPr>
      <w:sz w:val="24"/>
      <w:szCs w:val="24"/>
      <w:u w:val="single"/>
      <w:lang w:val="ru-RU" w:eastAsia="ar-SA" w:bidi="ar-SA"/>
    </w:rPr>
  </w:style>
  <w:style w:type="character" w:customStyle="1" w:styleId="2130">
    <w:name w:val="Знак2 Знак Знак13"/>
    <w:rsid w:val="00B3708D"/>
    <w:rPr>
      <w:rFonts w:ascii="Arial" w:hAnsi="Arial" w:cs="Arial"/>
      <w:b/>
      <w:bCs/>
      <w:i/>
      <w:iCs/>
      <w:sz w:val="28"/>
      <w:szCs w:val="28"/>
      <w:lang w:val="ru-RU" w:eastAsia="ar-SA" w:bidi="ar-SA"/>
    </w:rPr>
  </w:style>
  <w:style w:type="character" w:customStyle="1" w:styleId="48">
    <w:name w:val="Знак Знак Знак Знак4"/>
    <w:rsid w:val="00B3708D"/>
    <w:rPr>
      <w:sz w:val="24"/>
      <w:szCs w:val="24"/>
      <w:lang w:val="ru-RU" w:eastAsia="ar-SA" w:bidi="ar-SA"/>
    </w:rPr>
  </w:style>
  <w:style w:type="character" w:customStyle="1" w:styleId="330">
    <w:name w:val="Знак3 Знак Знак3"/>
    <w:rsid w:val="00B3708D"/>
    <w:rPr>
      <w:b/>
      <w:sz w:val="24"/>
      <w:szCs w:val="24"/>
      <w:u w:val="single"/>
      <w:lang w:val="ru-RU" w:eastAsia="ar-SA" w:bidi="ar-SA"/>
    </w:rPr>
  </w:style>
  <w:style w:type="character" w:customStyle="1" w:styleId="240">
    <w:name w:val="Знак2 Знак Знак4"/>
    <w:rsid w:val="00B3708D"/>
    <w:rPr>
      <w:b/>
      <w:bCs/>
      <w:sz w:val="24"/>
      <w:szCs w:val="24"/>
      <w:lang w:val="ru-RU" w:eastAsia="ar-SA" w:bidi="ar-SA"/>
    </w:rPr>
  </w:style>
  <w:style w:type="character" w:customStyle="1" w:styleId="132">
    <w:name w:val="Знак1 Знак Знак3"/>
    <w:rsid w:val="00B3708D"/>
    <w:rPr>
      <w:sz w:val="24"/>
      <w:szCs w:val="24"/>
      <w:lang w:val="ru-RU" w:eastAsia="ar-SA" w:bidi="ar-SA"/>
    </w:rPr>
  </w:style>
  <w:style w:type="paragraph" w:customStyle="1" w:styleId="241">
    <w:name w:val="Знак24"/>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uiPriority w:val="99"/>
    <w:qFormat/>
    <w:rsid w:val="00B3708D"/>
    <w:pPr>
      <w:spacing w:after="160" w:line="240" w:lineRule="exact"/>
    </w:pPr>
    <w:rPr>
      <w:rFonts w:ascii="Verdana" w:hAnsi="Verdana"/>
      <w:sz w:val="20"/>
      <w:szCs w:val="20"/>
      <w:lang w:val="en-US" w:eastAsia="en-US"/>
    </w:rPr>
  </w:style>
  <w:style w:type="character" w:customStyle="1" w:styleId="submenu-table">
    <w:name w:val="submenu-table"/>
    <w:basedOn w:val="a1"/>
    <w:rsid w:val="00B3708D"/>
  </w:style>
  <w:style w:type="paragraph" w:customStyle="1" w:styleId="21e">
    <w:name w:val="Название объекта21"/>
    <w:basedOn w:val="a"/>
    <w:uiPriority w:val="99"/>
    <w:qFormat/>
    <w:rsid w:val="00B3708D"/>
    <w:pPr>
      <w:suppressAutoHyphens/>
      <w:spacing w:line="360" w:lineRule="auto"/>
      <w:ind w:left="1080" w:firstLine="709"/>
      <w:jc w:val="both"/>
    </w:pPr>
    <w:rPr>
      <w:rFonts w:ascii="Arial" w:hAnsi="Arial" w:cs="Arial"/>
      <w:spacing w:val="-5"/>
      <w:sz w:val="20"/>
      <w:szCs w:val="20"/>
      <w:lang w:eastAsia="ar-SA"/>
    </w:rPr>
  </w:style>
  <w:style w:type="character" w:customStyle="1" w:styleId="3f">
    <w:name w:val="Знак Знак Знак Знак3"/>
    <w:rsid w:val="00B3708D"/>
    <w:rPr>
      <w:sz w:val="24"/>
      <w:szCs w:val="24"/>
      <w:lang w:val="ru-RU" w:eastAsia="ar-SA" w:bidi="ar-SA"/>
    </w:rPr>
  </w:style>
  <w:style w:type="character" w:customStyle="1" w:styleId="55">
    <w:name w:val="Знак5"/>
    <w:rsid w:val="00B3708D"/>
    <w:rPr>
      <w:sz w:val="24"/>
      <w:szCs w:val="24"/>
      <w:lang w:val="ru-RU" w:eastAsia="ar-SA" w:bidi="ar-SA"/>
    </w:rPr>
  </w:style>
  <w:style w:type="paragraph" w:customStyle="1" w:styleId="2110">
    <w:name w:val="Основной текст 211"/>
    <w:basedOn w:val="a"/>
    <w:uiPriority w:val="99"/>
    <w:qFormat/>
    <w:rsid w:val="00B3708D"/>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uiPriority w:val="99"/>
    <w:qFormat/>
    <w:rsid w:val="00B3708D"/>
    <w:pPr>
      <w:suppressAutoHyphens/>
      <w:spacing w:line="360" w:lineRule="auto"/>
      <w:ind w:left="360" w:firstLine="709"/>
      <w:jc w:val="center"/>
    </w:pPr>
    <w:rPr>
      <w:b/>
      <w:bCs/>
      <w:caps/>
      <w:sz w:val="24"/>
      <w:szCs w:val="24"/>
      <w:lang w:eastAsia="ar-SA"/>
    </w:rPr>
  </w:style>
  <w:style w:type="paragraph" w:customStyle="1" w:styleId="232">
    <w:name w:val="Знак23"/>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uiPriority w:val="99"/>
    <w:qFormat/>
    <w:rsid w:val="00B3708D"/>
    <w:pPr>
      <w:spacing w:after="160" w:line="240" w:lineRule="exact"/>
    </w:pPr>
    <w:rPr>
      <w:rFonts w:ascii="Verdana" w:hAnsi="Verdana"/>
      <w:sz w:val="20"/>
      <w:szCs w:val="20"/>
      <w:lang w:val="en-US" w:eastAsia="en-US"/>
    </w:rPr>
  </w:style>
  <w:style w:type="character" w:customStyle="1" w:styleId="123">
    <w:name w:val="Знак12"/>
    <w:rsid w:val="00B3708D"/>
    <w:rPr>
      <w:rFonts w:ascii="Arial" w:hAnsi="Arial" w:cs="Arial" w:hint="default"/>
      <w:b/>
      <w:bCs/>
      <w:i/>
      <w:iCs/>
      <w:sz w:val="28"/>
      <w:szCs w:val="28"/>
      <w:lang w:val="ru-RU" w:eastAsia="ar-SA" w:bidi="ar-SA"/>
    </w:rPr>
  </w:style>
  <w:style w:type="character" w:customStyle="1" w:styleId="124">
    <w:name w:val="Знак Знак12"/>
    <w:rsid w:val="00B3708D"/>
    <w:rPr>
      <w:sz w:val="24"/>
      <w:szCs w:val="24"/>
      <w:u w:val="single"/>
      <w:lang w:val="ru-RU" w:eastAsia="ar-SA" w:bidi="ar-SA"/>
    </w:rPr>
  </w:style>
  <w:style w:type="character" w:customStyle="1" w:styleId="2122">
    <w:name w:val="Знак2 Знак Знак12"/>
    <w:rsid w:val="00B3708D"/>
    <w:rPr>
      <w:rFonts w:ascii="Arial" w:hAnsi="Arial" w:cs="Arial" w:hint="default"/>
      <w:b/>
      <w:bCs/>
      <w:i/>
      <w:iCs/>
      <w:sz w:val="28"/>
      <w:szCs w:val="28"/>
      <w:lang w:val="ru-RU" w:eastAsia="ar-SA" w:bidi="ar-SA"/>
    </w:rPr>
  </w:style>
  <w:style w:type="character" w:customStyle="1" w:styleId="320">
    <w:name w:val="Знак3 Знак Знак2"/>
    <w:rsid w:val="00B3708D"/>
    <w:rPr>
      <w:b/>
      <w:bCs w:val="0"/>
      <w:sz w:val="24"/>
      <w:szCs w:val="24"/>
      <w:u w:val="single"/>
      <w:lang w:val="ru-RU" w:eastAsia="ar-SA" w:bidi="ar-SA"/>
    </w:rPr>
  </w:style>
  <w:style w:type="character" w:customStyle="1" w:styleId="233">
    <w:name w:val="Знак2 Знак Знак3"/>
    <w:rsid w:val="00B3708D"/>
    <w:rPr>
      <w:b/>
      <w:bCs/>
      <w:sz w:val="24"/>
      <w:szCs w:val="24"/>
      <w:lang w:val="ru-RU" w:eastAsia="ar-SA" w:bidi="ar-SA"/>
    </w:rPr>
  </w:style>
  <w:style w:type="character" w:customStyle="1" w:styleId="125">
    <w:name w:val="Знак1 Знак Знак2"/>
    <w:rsid w:val="00B3708D"/>
    <w:rPr>
      <w:sz w:val="24"/>
      <w:szCs w:val="24"/>
      <w:lang w:val="ru-RU" w:eastAsia="ar-SA" w:bidi="ar-SA"/>
    </w:rPr>
  </w:style>
  <w:style w:type="paragraph" w:customStyle="1" w:styleId="112">
    <w:name w:val="Обычный11"/>
    <w:uiPriority w:val="99"/>
    <w:qFormat/>
    <w:rsid w:val="00B3708D"/>
    <w:rPr>
      <w:sz w:val="28"/>
    </w:rPr>
  </w:style>
  <w:style w:type="paragraph" w:customStyle="1" w:styleId="113">
    <w:name w:val="Основной текст11"/>
    <w:basedOn w:val="112"/>
    <w:uiPriority w:val="99"/>
    <w:qFormat/>
    <w:rsid w:val="00B3708D"/>
    <w:pPr>
      <w:snapToGrid w:val="0"/>
      <w:jc w:val="both"/>
    </w:pPr>
    <w:rPr>
      <w:rFonts w:ascii="a_Timer" w:hAnsi="a_Timer"/>
    </w:rPr>
  </w:style>
  <w:style w:type="paragraph" w:customStyle="1" w:styleId="21f">
    <w:name w:val="Цитата21"/>
    <w:basedOn w:val="a"/>
    <w:uiPriority w:val="99"/>
    <w:qFormat/>
    <w:rsid w:val="00B3708D"/>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uiPriority w:val="99"/>
    <w:qFormat/>
    <w:rsid w:val="00B3708D"/>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uiPriority w:val="99"/>
    <w:qFormat/>
    <w:rsid w:val="00B3708D"/>
    <w:pPr>
      <w:suppressAutoHyphens/>
      <w:spacing w:before="280" w:after="280" w:line="360" w:lineRule="auto"/>
      <w:ind w:firstLine="709"/>
      <w:jc w:val="both"/>
    </w:pPr>
    <w:rPr>
      <w:szCs w:val="24"/>
      <w:lang w:eastAsia="ar-SA"/>
    </w:rPr>
  </w:style>
  <w:style w:type="character" w:customStyle="1" w:styleId="49">
    <w:name w:val="Знак4"/>
    <w:rsid w:val="00B3708D"/>
    <w:rPr>
      <w:rFonts w:ascii="Arial" w:hAnsi="Arial" w:cs="Arial"/>
      <w:b/>
      <w:bCs/>
      <w:i/>
      <w:iCs/>
      <w:sz w:val="28"/>
      <w:szCs w:val="28"/>
      <w:lang w:val="ru-RU" w:eastAsia="ar-SA" w:bidi="ar-SA"/>
    </w:rPr>
  </w:style>
  <w:style w:type="character" w:customStyle="1" w:styleId="114">
    <w:name w:val="Знак11"/>
    <w:rsid w:val="00B3708D"/>
    <w:rPr>
      <w:rFonts w:ascii="Arial" w:hAnsi="Arial" w:cs="Arial"/>
      <w:b/>
      <w:bCs/>
      <w:i/>
      <w:iCs/>
      <w:sz w:val="28"/>
      <w:szCs w:val="28"/>
      <w:lang w:val="ru-RU" w:eastAsia="ar-SA" w:bidi="ar-SA"/>
    </w:rPr>
  </w:style>
  <w:style w:type="character" w:customStyle="1" w:styleId="115">
    <w:name w:val="Знак Знак11"/>
    <w:rsid w:val="00B3708D"/>
    <w:rPr>
      <w:sz w:val="24"/>
      <w:szCs w:val="24"/>
      <w:u w:val="single"/>
      <w:lang w:val="ru-RU" w:eastAsia="ar-SA" w:bidi="ar-SA"/>
    </w:rPr>
  </w:style>
  <w:style w:type="character" w:customStyle="1" w:styleId="2112">
    <w:name w:val="Знак2 Знак Знак11"/>
    <w:rsid w:val="00B3708D"/>
    <w:rPr>
      <w:rFonts w:ascii="Arial" w:hAnsi="Arial" w:cs="Arial"/>
      <w:b/>
      <w:bCs/>
      <w:i/>
      <w:iCs/>
      <w:sz w:val="28"/>
      <w:szCs w:val="28"/>
      <w:lang w:val="ru-RU" w:eastAsia="ar-SA" w:bidi="ar-SA"/>
    </w:rPr>
  </w:style>
  <w:style w:type="character" w:customStyle="1" w:styleId="2fa">
    <w:name w:val="Знак Знак Знак Знак2"/>
    <w:rsid w:val="00B3708D"/>
    <w:rPr>
      <w:sz w:val="24"/>
      <w:szCs w:val="24"/>
      <w:lang w:val="ru-RU" w:eastAsia="ar-SA" w:bidi="ar-SA"/>
    </w:rPr>
  </w:style>
  <w:style w:type="character" w:customStyle="1" w:styleId="317">
    <w:name w:val="Знак3 Знак Знак1"/>
    <w:rsid w:val="00B3708D"/>
    <w:rPr>
      <w:b/>
      <w:sz w:val="24"/>
      <w:szCs w:val="24"/>
      <w:u w:val="single"/>
      <w:lang w:val="ru-RU" w:eastAsia="ar-SA" w:bidi="ar-SA"/>
    </w:rPr>
  </w:style>
  <w:style w:type="character" w:customStyle="1" w:styleId="225">
    <w:name w:val="Знак2 Знак Знак2"/>
    <w:rsid w:val="00B3708D"/>
    <w:rPr>
      <w:b/>
      <w:bCs/>
      <w:sz w:val="24"/>
      <w:szCs w:val="24"/>
      <w:lang w:val="ru-RU" w:eastAsia="ar-SA" w:bidi="ar-SA"/>
    </w:rPr>
  </w:style>
  <w:style w:type="character" w:customStyle="1" w:styleId="116">
    <w:name w:val="Знак1 Знак Знак1"/>
    <w:rsid w:val="00B3708D"/>
    <w:rPr>
      <w:sz w:val="24"/>
      <w:szCs w:val="24"/>
      <w:lang w:val="ru-RU" w:eastAsia="ar-SA" w:bidi="ar-SA"/>
    </w:rPr>
  </w:style>
  <w:style w:type="paragraph" w:customStyle="1" w:styleId="226">
    <w:name w:val="Знак22"/>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uiPriority w:val="99"/>
    <w:qFormat/>
    <w:rsid w:val="00B3708D"/>
    <w:pPr>
      <w:spacing w:after="160" w:line="240" w:lineRule="exact"/>
    </w:pPr>
    <w:rPr>
      <w:rFonts w:ascii="Verdana" w:hAnsi="Verdana"/>
      <w:sz w:val="20"/>
      <w:szCs w:val="20"/>
      <w:lang w:val="en-US" w:eastAsia="en-US"/>
    </w:rPr>
  </w:style>
  <w:style w:type="paragraph" w:customStyle="1" w:styleId="3f0">
    <w:name w:val="Знак3"/>
    <w:basedOn w:val="a"/>
    <w:uiPriority w:val="99"/>
    <w:qFormat/>
    <w:rsid w:val="00B3708D"/>
    <w:rPr>
      <w:rFonts w:ascii="Verdana" w:hAnsi="Verdana" w:cs="Verdana"/>
      <w:sz w:val="20"/>
      <w:szCs w:val="20"/>
      <w:lang w:val="en-US" w:eastAsia="en-US"/>
    </w:rPr>
  </w:style>
  <w:style w:type="character" w:customStyle="1" w:styleId="searchtext">
    <w:name w:val="searchtext"/>
    <w:rsid w:val="00B3708D"/>
  </w:style>
  <w:style w:type="table" w:customStyle="1" w:styleId="1110">
    <w:name w:val="Сетка таблицы111"/>
    <w:basedOn w:val="a2"/>
    <w:next w:val="ab"/>
    <w:rsid w:val="00B370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b">
    <w:name w:val="Название Знак1"/>
    <w:rsid w:val="00B3708D"/>
    <w:rPr>
      <w:rFonts w:ascii="Cambria" w:eastAsia="Times New Roman" w:hAnsi="Cambria" w:cs="Times New Roman"/>
      <w:color w:val="17365D"/>
      <w:spacing w:val="5"/>
      <w:kern w:val="28"/>
      <w:sz w:val="52"/>
      <w:szCs w:val="52"/>
    </w:rPr>
  </w:style>
  <w:style w:type="character" w:customStyle="1" w:styleId="1fffc">
    <w:name w:val="Подзаголовок Знак1"/>
    <w:rsid w:val="00B3708D"/>
    <w:rPr>
      <w:rFonts w:ascii="Cambria" w:eastAsia="Times New Roman" w:hAnsi="Cambria" w:cs="Times New Roman"/>
      <w:i/>
      <w:iCs/>
      <w:color w:val="4F81BD"/>
      <w:spacing w:val="15"/>
      <w:sz w:val="24"/>
      <w:szCs w:val="24"/>
    </w:rPr>
  </w:style>
  <w:style w:type="character" w:customStyle="1" w:styleId="1fffd">
    <w:name w:val="Нижний колонтитул Знак1"/>
    <w:uiPriority w:val="99"/>
    <w:semiHidden/>
    <w:rsid w:val="00B3708D"/>
    <w:rPr>
      <w:sz w:val="28"/>
      <w:szCs w:val="28"/>
    </w:rPr>
  </w:style>
  <w:style w:type="character" w:customStyle="1" w:styleId="1fffe">
    <w:name w:val="Основной текст с отступом Знак1"/>
    <w:semiHidden/>
    <w:rsid w:val="00B3708D"/>
    <w:rPr>
      <w:sz w:val="28"/>
      <w:szCs w:val="28"/>
    </w:rPr>
  </w:style>
  <w:style w:type="character" w:customStyle="1" w:styleId="710">
    <w:name w:val="Заголовок 7 Знак1"/>
    <w:uiPriority w:val="99"/>
    <w:semiHidden/>
    <w:rsid w:val="00B3708D"/>
    <w:rPr>
      <w:rFonts w:ascii="Cambria" w:eastAsia="Times New Roman" w:hAnsi="Cambria" w:cs="Times New Roman"/>
      <w:i/>
      <w:iCs/>
      <w:color w:val="404040"/>
      <w:sz w:val="28"/>
      <w:szCs w:val="28"/>
    </w:rPr>
  </w:style>
  <w:style w:type="character" w:customStyle="1" w:styleId="81">
    <w:name w:val="Заголовок 8 Знак1"/>
    <w:semiHidden/>
    <w:rsid w:val="00B3708D"/>
    <w:rPr>
      <w:rFonts w:ascii="Cambria" w:eastAsia="Times New Roman" w:hAnsi="Cambria" w:cs="Times New Roman"/>
      <w:color w:val="404040"/>
    </w:rPr>
  </w:style>
  <w:style w:type="character" w:customStyle="1" w:styleId="91">
    <w:name w:val="Заголовок 9 Знак1"/>
    <w:semiHidden/>
    <w:rsid w:val="00B3708D"/>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B3708D"/>
    <w:rPr>
      <w:sz w:val="28"/>
      <w:szCs w:val="28"/>
    </w:rPr>
  </w:style>
  <w:style w:type="character" w:customStyle="1" w:styleId="318">
    <w:name w:val="Основной текст с отступом 3 Знак1"/>
    <w:semiHidden/>
    <w:rsid w:val="00B3708D"/>
    <w:rPr>
      <w:sz w:val="16"/>
      <w:szCs w:val="16"/>
    </w:rPr>
  </w:style>
  <w:style w:type="character" w:customStyle="1" w:styleId="1ffff">
    <w:name w:val="Электронная подпись Знак1"/>
    <w:semiHidden/>
    <w:rsid w:val="00B3708D"/>
    <w:rPr>
      <w:sz w:val="28"/>
      <w:szCs w:val="28"/>
    </w:rPr>
  </w:style>
  <w:style w:type="character" w:customStyle="1" w:styleId="1ffff0">
    <w:name w:val="Текст Знак1"/>
    <w:uiPriority w:val="99"/>
    <w:semiHidden/>
    <w:rsid w:val="00B3708D"/>
    <w:rPr>
      <w:rFonts w:ascii="Consolas" w:hAnsi="Consolas" w:cs="Consolas"/>
      <w:sz w:val="21"/>
      <w:szCs w:val="21"/>
    </w:rPr>
  </w:style>
  <w:style w:type="character" w:customStyle="1" w:styleId="319">
    <w:name w:val="Основной текст 3 Знак1"/>
    <w:uiPriority w:val="99"/>
    <w:semiHidden/>
    <w:rsid w:val="00B3708D"/>
    <w:rPr>
      <w:sz w:val="16"/>
      <w:szCs w:val="16"/>
    </w:rPr>
  </w:style>
  <w:style w:type="character" w:customStyle="1" w:styleId="1ffff1">
    <w:name w:val="Текст сноски Знак1"/>
    <w:basedOn w:val="a1"/>
    <w:semiHidden/>
    <w:rsid w:val="00B3708D"/>
  </w:style>
  <w:style w:type="table" w:customStyle="1" w:styleId="1111">
    <w:name w:val="Сетка таблицы1111"/>
    <w:basedOn w:val="a2"/>
    <w:uiPriority w:val="59"/>
    <w:rsid w:val="00B3708D"/>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xtended-textshort">
    <w:name w:val="extended-text__short"/>
    <w:basedOn w:val="a1"/>
    <w:rsid w:val="00B3708D"/>
  </w:style>
  <w:style w:type="table" w:customStyle="1" w:styleId="56">
    <w:name w:val="Сетка таблицы5"/>
    <w:basedOn w:val="a2"/>
    <w:next w:val="ab"/>
    <w:uiPriority w:val="59"/>
    <w:rsid w:val="00B3708D"/>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62">
    <w:name w:val="Сетка таблицы6"/>
    <w:basedOn w:val="a2"/>
    <w:next w:val="ab"/>
    <w:uiPriority w:val="59"/>
    <w:rsid w:val="00B3708D"/>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PlusTitlePage">
    <w:name w:val="ConsPlusTitlePage"/>
    <w:rsid w:val="00B3708D"/>
    <w:pPr>
      <w:widowControl w:val="0"/>
      <w:autoSpaceDE w:val="0"/>
      <w:autoSpaceDN w:val="0"/>
    </w:pPr>
    <w:rPr>
      <w:rFonts w:ascii="Tahoma" w:hAnsi="Tahoma" w:cs="Tahoma"/>
    </w:rPr>
  </w:style>
  <w:style w:type="paragraph" w:customStyle="1" w:styleId="ConsPlusJurTerm">
    <w:name w:val="ConsPlusJurTerm"/>
    <w:rsid w:val="00B3708D"/>
    <w:pPr>
      <w:widowControl w:val="0"/>
      <w:autoSpaceDE w:val="0"/>
      <w:autoSpaceDN w:val="0"/>
    </w:pPr>
    <w:rPr>
      <w:rFonts w:ascii="Tahoma" w:hAnsi="Tahoma" w:cs="Tahoma"/>
      <w:sz w:val="26"/>
    </w:rPr>
  </w:style>
  <w:style w:type="paragraph" w:customStyle="1" w:styleId="ConsPlusTextList">
    <w:name w:val="ConsPlusTextList"/>
    <w:rsid w:val="00B3708D"/>
    <w:pPr>
      <w:widowControl w:val="0"/>
      <w:autoSpaceDE w:val="0"/>
      <w:autoSpaceDN w:val="0"/>
    </w:pPr>
    <w:rPr>
      <w:rFonts w:ascii="Arial" w:hAnsi="Arial" w:cs="Arial"/>
    </w:rPr>
  </w:style>
  <w:style w:type="table" w:customStyle="1" w:styleId="31a">
    <w:name w:val="Сетка таблицы31"/>
    <w:basedOn w:val="a2"/>
    <w:next w:val="ab"/>
    <w:rsid w:val="00B370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2"/>
    <w:next w:val="ab"/>
    <w:uiPriority w:val="39"/>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2">
    <w:name w:val="Текст концевой сноски Знак1"/>
    <w:basedOn w:val="a1"/>
    <w:uiPriority w:val="99"/>
    <w:semiHidden/>
    <w:rsid w:val="00B3708D"/>
  </w:style>
  <w:style w:type="table" w:customStyle="1" w:styleId="513">
    <w:name w:val="Сетка таблицы51"/>
    <w:basedOn w:val="a2"/>
    <w:uiPriority w:val="59"/>
    <w:rsid w:val="00B3708D"/>
    <w:rPr>
      <w:rFonts w:ascii="Calibri" w:eastAsia="Calibri" w:hAnsi="Calibr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610">
    <w:name w:val="Сетка таблицы61"/>
    <w:basedOn w:val="a2"/>
    <w:uiPriority w:val="59"/>
    <w:rsid w:val="00B3708D"/>
    <w:rPr>
      <w:rFonts w:ascii="Calibri" w:eastAsia="Calibri" w:hAnsi="Calibr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81383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E1B8E-E3A9-494C-B047-77BA01E63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353</Words>
  <Characters>2018</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2022-02-02T07:04:00Z</cp:lastPrinted>
  <dcterms:created xsi:type="dcterms:W3CDTF">2022-02-02T09:18:00Z</dcterms:created>
  <dcterms:modified xsi:type="dcterms:W3CDTF">2022-02-02T09:18:00Z</dcterms:modified>
</cp:coreProperties>
</file>